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9395B" w14:textId="71A7F101" w:rsidR="00D51D6F" w:rsidRPr="001C6DA1" w:rsidRDefault="00D51D6F" w:rsidP="00D51D6F">
      <w:pPr>
        <w:pStyle w:val="ListParagraph"/>
        <w:jc w:val="center"/>
        <w:rPr>
          <w:rFonts w:ascii="Times New Roman" w:hAnsi="Times New Roman" w:cs="Times New Roman"/>
          <w:sz w:val="32"/>
          <w:szCs w:val="32"/>
        </w:rPr>
      </w:pPr>
      <w:r w:rsidRPr="001C6DA1">
        <w:rPr>
          <w:rFonts w:ascii="Times New Roman" w:hAnsi="Times New Roman" w:cs="Times New Roman"/>
          <w:sz w:val="32"/>
          <w:szCs w:val="32"/>
        </w:rPr>
        <w:t xml:space="preserve">Texas Master Naturalist Service </w:t>
      </w:r>
      <w:r>
        <w:rPr>
          <w:rFonts w:ascii="Times New Roman" w:hAnsi="Times New Roman" w:cs="Times New Roman"/>
          <w:sz w:val="32"/>
          <w:szCs w:val="32"/>
        </w:rPr>
        <w:t xml:space="preserve">Opportunity </w:t>
      </w:r>
      <w:r w:rsidRPr="001C6DA1">
        <w:rPr>
          <w:rFonts w:ascii="Times New Roman" w:hAnsi="Times New Roman" w:cs="Times New Roman"/>
          <w:sz w:val="32"/>
          <w:szCs w:val="32"/>
        </w:rPr>
        <w:t>Categories</w:t>
      </w:r>
      <w:r>
        <w:rPr>
          <w:rFonts w:ascii="Times New Roman" w:hAnsi="Times New Roman" w:cs="Times New Roman"/>
          <w:sz w:val="32"/>
          <w:szCs w:val="32"/>
        </w:rPr>
        <w:t xml:space="preserve"> and Examples</w:t>
      </w:r>
    </w:p>
    <w:p w14:paraId="31EA2490" w14:textId="77777777" w:rsidR="00D51D6F" w:rsidRPr="001C6DA1" w:rsidRDefault="00D51D6F" w:rsidP="00D51D6F">
      <w:pPr>
        <w:pStyle w:val="ListParagraph"/>
        <w:jc w:val="center"/>
        <w:rPr>
          <w:rFonts w:ascii="Times New Roman" w:hAnsi="Times New Roman" w:cs="Times New Roman"/>
          <w:sz w:val="32"/>
          <w:szCs w:val="32"/>
        </w:rPr>
      </w:pPr>
    </w:p>
    <w:p w14:paraId="7E896D3E" w14:textId="77777777" w:rsidR="00D51D6F" w:rsidRDefault="00D51D6F" w:rsidP="00D51D6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C6DA1">
        <w:rPr>
          <w:rFonts w:ascii="Times New Roman" w:hAnsi="Times New Roman" w:cs="Times New Roman"/>
          <w:sz w:val="24"/>
          <w:szCs w:val="24"/>
        </w:rPr>
        <w:t>To assist the TMN State Program in its administrative functions, Chapters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Pr="002C535A">
        <w:rPr>
          <w:rFonts w:ascii="Times New Roman" w:hAnsi="Times New Roman" w:cs="Times New Roman"/>
          <w:sz w:val="24"/>
          <w:szCs w:val="24"/>
        </w:rPr>
        <w:t xml:space="preserve"> required to use the following Service Activity codes</w:t>
      </w:r>
      <w:r>
        <w:rPr>
          <w:rFonts w:ascii="Times New Roman" w:hAnsi="Times New Roman" w:cs="Times New Roman"/>
          <w:sz w:val="24"/>
          <w:szCs w:val="24"/>
        </w:rPr>
        <w:t xml:space="preserve"> when reporting hours to the state.</w:t>
      </w:r>
    </w:p>
    <w:p w14:paraId="7930E7EB" w14:textId="77777777" w:rsidR="00D51D6F" w:rsidRPr="002C535A" w:rsidRDefault="00D51D6F" w:rsidP="00D51D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861"/>
        <w:gridCol w:w="2580"/>
        <w:gridCol w:w="3541"/>
      </w:tblGrid>
      <w:tr w:rsidR="00D51D6F" w:rsidRPr="00B80ADC" w14:paraId="59932A9B" w14:textId="77777777" w:rsidTr="00527457">
        <w:tc>
          <w:tcPr>
            <w:tcW w:w="2590" w:type="dxa"/>
            <w:shd w:val="clear" w:color="auto" w:fill="BFBFBF" w:themeFill="background1" w:themeFillShade="BF"/>
          </w:tcPr>
          <w:p w14:paraId="643E2113" w14:textId="77777777" w:rsidR="00D51D6F" w:rsidRPr="00B80ADC" w:rsidRDefault="00D51D6F" w:rsidP="00527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A4A">
              <w:rPr>
                <w:rFonts w:ascii="Times New Roman" w:hAnsi="Times New Roman" w:cs="Times New Roman"/>
                <w:b/>
              </w:rPr>
              <w:t>Service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2D2A4A">
              <w:rPr>
                <w:rFonts w:ascii="Times New Roman" w:hAnsi="Times New Roman" w:cs="Times New Roman"/>
                <w:b/>
              </w:rPr>
              <w:t xml:space="preserve">Activity </w:t>
            </w:r>
          </w:p>
        </w:tc>
        <w:tc>
          <w:tcPr>
            <w:tcW w:w="913" w:type="dxa"/>
            <w:shd w:val="clear" w:color="auto" w:fill="BFBFBF" w:themeFill="background1" w:themeFillShade="BF"/>
          </w:tcPr>
          <w:p w14:paraId="3E87B5BC" w14:textId="77777777" w:rsidR="00D51D6F" w:rsidRPr="00B80ADC" w:rsidRDefault="00D51D6F" w:rsidP="00527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A4A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2936" w:type="dxa"/>
            <w:shd w:val="clear" w:color="auto" w:fill="BFBFBF" w:themeFill="background1" w:themeFillShade="BF"/>
          </w:tcPr>
          <w:p w14:paraId="7753D359" w14:textId="77777777" w:rsidR="00D51D6F" w:rsidRPr="00B80ADC" w:rsidRDefault="00D51D6F" w:rsidP="00527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A4A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3749" w:type="dxa"/>
            <w:shd w:val="clear" w:color="auto" w:fill="BFBFBF" w:themeFill="background1" w:themeFillShade="BF"/>
          </w:tcPr>
          <w:p w14:paraId="65DFE64E" w14:textId="77777777" w:rsidR="00D51D6F" w:rsidRPr="00B80ADC" w:rsidRDefault="00D51D6F" w:rsidP="00527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A4A">
              <w:rPr>
                <w:rFonts w:ascii="Times New Roman" w:hAnsi="Times New Roman" w:cs="Times New Roman"/>
                <w:b/>
              </w:rPr>
              <w:t>Examples</w:t>
            </w:r>
          </w:p>
        </w:tc>
      </w:tr>
      <w:tr w:rsidR="00D51D6F" w:rsidRPr="00B80ADC" w14:paraId="3D994292" w14:textId="77777777" w:rsidTr="00527457">
        <w:trPr>
          <w:trHeight w:val="2838"/>
        </w:trPr>
        <w:tc>
          <w:tcPr>
            <w:tcW w:w="2590" w:type="dxa"/>
          </w:tcPr>
          <w:p w14:paraId="7DD66834" w14:textId="77777777" w:rsidR="00D51D6F" w:rsidRPr="00B80ADC" w:rsidRDefault="00D51D6F" w:rsidP="00527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 Outreach (</w:t>
            </w:r>
            <w:r w:rsidRPr="002D2A4A">
              <w:rPr>
                <w:rFonts w:ascii="Times New Roman" w:hAnsi="Times New Roman" w:cs="Times New Roman"/>
              </w:rPr>
              <w:t xml:space="preserve">Training &amp; Educating) </w:t>
            </w:r>
          </w:p>
        </w:tc>
        <w:tc>
          <w:tcPr>
            <w:tcW w:w="913" w:type="dxa"/>
          </w:tcPr>
          <w:p w14:paraId="25688250" w14:textId="77777777" w:rsidR="00D51D6F" w:rsidRPr="00B80ADC" w:rsidRDefault="00D51D6F" w:rsidP="00527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</w:p>
        </w:tc>
        <w:tc>
          <w:tcPr>
            <w:tcW w:w="2936" w:type="dxa"/>
          </w:tcPr>
          <w:p w14:paraId="355BEE6F" w14:textId="77777777" w:rsidR="00D51D6F" w:rsidRPr="00B80ADC" w:rsidRDefault="00D51D6F" w:rsidP="00527457">
            <w:pPr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 xml:space="preserve">Leading, organizing, </w:t>
            </w:r>
            <w:r>
              <w:rPr>
                <w:rFonts w:ascii="Times New Roman" w:hAnsi="Times New Roman" w:cs="Times New Roman"/>
              </w:rPr>
              <w:t xml:space="preserve">developing, delivering </w:t>
            </w:r>
            <w:r w:rsidRPr="002D2A4A">
              <w:rPr>
                <w:rFonts w:ascii="Times New Roman" w:hAnsi="Times New Roman" w:cs="Times New Roman"/>
              </w:rPr>
              <w:t>instructing or staffing an educational activity where participants have a planned learning objective and generally stay for the full event (e.g., planned start and end times with a single agenda).</w:t>
            </w:r>
          </w:p>
        </w:tc>
        <w:tc>
          <w:tcPr>
            <w:tcW w:w="3749" w:type="dxa"/>
          </w:tcPr>
          <w:p w14:paraId="22D6FB15" w14:textId="77777777" w:rsidR="00D51D6F" w:rsidRDefault="00D51D6F" w:rsidP="00D51D6F">
            <w:pPr>
              <w:pStyle w:val="ListParagraph"/>
              <w:widowControl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>Classroom instruction</w:t>
            </w:r>
          </w:p>
          <w:p w14:paraId="2C6B178B" w14:textId="77777777" w:rsidR="00D51D6F" w:rsidRDefault="00D51D6F" w:rsidP="00D51D6F">
            <w:pPr>
              <w:pStyle w:val="ListParagraph"/>
              <w:widowControl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Delivering </w:t>
            </w:r>
            <w:r w:rsidRPr="002D2A4A">
              <w:rPr>
                <w:rFonts w:ascii="Times New Roman" w:hAnsi="Times New Roman" w:cs="Times New Roman"/>
              </w:rPr>
              <w:t>Workshops</w:t>
            </w:r>
          </w:p>
          <w:p w14:paraId="2372EAD7" w14:textId="77777777" w:rsidR="00D51D6F" w:rsidRDefault="00D51D6F" w:rsidP="00D51D6F">
            <w:pPr>
              <w:pStyle w:val="ListParagraph"/>
              <w:widowControl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Developing &amp; delivering training </w:t>
            </w:r>
            <w:r w:rsidRPr="002D2A4A">
              <w:rPr>
                <w:rFonts w:ascii="Times New Roman" w:hAnsi="Times New Roman" w:cs="Times New Roman"/>
              </w:rPr>
              <w:t>Presentations</w:t>
            </w:r>
          </w:p>
          <w:p w14:paraId="0AA80E8E" w14:textId="77777777" w:rsidR="00D51D6F" w:rsidRDefault="00D51D6F" w:rsidP="00D51D6F">
            <w:pPr>
              <w:pStyle w:val="ListParagraph"/>
              <w:widowControl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Conducting/Leading </w:t>
            </w:r>
            <w:r w:rsidRPr="002D2A4A">
              <w:rPr>
                <w:rFonts w:ascii="Times New Roman" w:hAnsi="Times New Roman" w:cs="Times New Roman"/>
              </w:rPr>
              <w:t>Webinars</w:t>
            </w:r>
          </w:p>
          <w:p w14:paraId="6C4305E5" w14:textId="77777777" w:rsidR="00D51D6F" w:rsidRDefault="00D51D6F" w:rsidP="00D51D6F">
            <w:pPr>
              <w:pStyle w:val="ListParagraph"/>
              <w:widowControl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Delivering/an instructor for </w:t>
            </w:r>
            <w:r w:rsidRPr="002D2A4A">
              <w:rPr>
                <w:rFonts w:ascii="Times New Roman" w:hAnsi="Times New Roman" w:cs="Times New Roman"/>
              </w:rPr>
              <w:t xml:space="preserve">Chapter MN </w:t>
            </w:r>
            <w:r>
              <w:rPr>
                <w:rFonts w:ascii="Times New Roman" w:hAnsi="Times New Roman" w:cs="Times New Roman"/>
              </w:rPr>
              <w:t>Members in Training</w:t>
            </w:r>
            <w:r w:rsidRPr="002D2A4A">
              <w:rPr>
                <w:rFonts w:ascii="Times New Roman" w:hAnsi="Times New Roman" w:cs="Times New Roman"/>
              </w:rPr>
              <w:t xml:space="preserve">/interns class </w:t>
            </w:r>
          </w:p>
          <w:p w14:paraId="624617C1" w14:textId="77777777" w:rsidR="00D51D6F" w:rsidRDefault="00D51D6F" w:rsidP="00D51D6F">
            <w:pPr>
              <w:pStyle w:val="ListParagraph"/>
              <w:widowControl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 xml:space="preserve">AT you prepare and present as a TMN </w:t>
            </w:r>
            <w:r>
              <w:rPr>
                <w:rFonts w:ascii="Times New Roman" w:hAnsi="Times New Roman" w:cs="Times New Roman"/>
              </w:rPr>
              <w:t>M</w:t>
            </w:r>
            <w:r w:rsidRPr="002D2A4A">
              <w:rPr>
                <w:rFonts w:ascii="Times New Roman" w:hAnsi="Times New Roman" w:cs="Times New Roman"/>
              </w:rPr>
              <w:t>ember</w:t>
            </w:r>
            <w:r>
              <w:rPr>
                <w:rFonts w:ascii="Times New Roman" w:hAnsi="Times New Roman" w:cs="Times New Roman"/>
              </w:rPr>
              <w:t xml:space="preserve"> to other TMN Members</w:t>
            </w:r>
          </w:p>
          <w:p w14:paraId="360A20CE" w14:textId="77777777" w:rsidR="00D51D6F" w:rsidRPr="00C74A48" w:rsidRDefault="00D51D6F" w:rsidP="00D51D6F">
            <w:pPr>
              <w:pStyle w:val="ListParagraph"/>
              <w:keepNext/>
              <w:keepLines/>
              <w:widowControl/>
              <w:numPr>
                <w:ilvl w:val="0"/>
                <w:numId w:val="3"/>
              </w:numPr>
              <w:spacing w:before="200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>Interpretive hikes</w:t>
            </w:r>
          </w:p>
        </w:tc>
      </w:tr>
      <w:tr w:rsidR="00D51D6F" w:rsidRPr="00B80ADC" w14:paraId="46519248" w14:textId="77777777" w:rsidTr="00527457">
        <w:trPr>
          <w:trHeight w:val="1479"/>
        </w:trPr>
        <w:tc>
          <w:tcPr>
            <w:tcW w:w="2590" w:type="dxa"/>
            <w:shd w:val="clear" w:color="auto" w:fill="D9D9D9" w:themeFill="background1" w:themeFillShade="D9"/>
          </w:tcPr>
          <w:p w14:paraId="3B9BBCAC" w14:textId="77777777" w:rsidR="00D51D6F" w:rsidRPr="00B80ADC" w:rsidRDefault="00D51D6F" w:rsidP="00527457">
            <w:pPr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 xml:space="preserve">Advanced Training 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14:paraId="60A1DFF5" w14:textId="77777777" w:rsidR="00D51D6F" w:rsidRPr="00B80ADC" w:rsidRDefault="00D51D6F" w:rsidP="00527457">
            <w:pPr>
              <w:jc w:val="center"/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>AT</w:t>
            </w:r>
          </w:p>
        </w:tc>
        <w:tc>
          <w:tcPr>
            <w:tcW w:w="2936" w:type="dxa"/>
            <w:shd w:val="clear" w:color="auto" w:fill="D9D9D9" w:themeFill="background1" w:themeFillShade="D9"/>
          </w:tcPr>
          <w:p w14:paraId="3D19B32A" w14:textId="77777777" w:rsidR="00D51D6F" w:rsidRPr="00B80ADC" w:rsidRDefault="00D51D6F" w:rsidP="00527457">
            <w:pPr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 xml:space="preserve">Advanced Training you attend as a participant </w:t>
            </w:r>
          </w:p>
        </w:tc>
        <w:tc>
          <w:tcPr>
            <w:tcW w:w="3749" w:type="dxa"/>
            <w:shd w:val="clear" w:color="auto" w:fill="D9D9D9" w:themeFill="background1" w:themeFillShade="D9"/>
          </w:tcPr>
          <w:p w14:paraId="1DFB2116" w14:textId="77777777" w:rsidR="00D51D6F" w:rsidRDefault="00D51D6F" w:rsidP="00D51D6F">
            <w:pPr>
              <w:pStyle w:val="ListParagraph"/>
              <w:widowControl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 xml:space="preserve">AT sessions at TMN Statewide Annual Meeting </w:t>
            </w:r>
          </w:p>
          <w:p w14:paraId="4630FFC4" w14:textId="77777777" w:rsidR="00D51D6F" w:rsidRDefault="00D51D6F" w:rsidP="00D51D6F">
            <w:pPr>
              <w:pStyle w:val="ListParagraph"/>
              <w:widowControl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 xml:space="preserve">Rainwater Harvesting Steward Program Training </w:t>
            </w:r>
          </w:p>
          <w:p w14:paraId="60D0D393" w14:textId="77777777" w:rsidR="00D51D6F" w:rsidRDefault="00D51D6F" w:rsidP="00D51D6F">
            <w:pPr>
              <w:pStyle w:val="ListParagraph"/>
              <w:widowControl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>Project WILD Instructor/Facilitator Training</w:t>
            </w:r>
          </w:p>
        </w:tc>
      </w:tr>
      <w:tr w:rsidR="00D51D6F" w:rsidRPr="00B80ADC" w14:paraId="1EE00031" w14:textId="77777777" w:rsidTr="00527457">
        <w:trPr>
          <w:trHeight w:val="2064"/>
        </w:trPr>
        <w:tc>
          <w:tcPr>
            <w:tcW w:w="2590" w:type="dxa"/>
            <w:shd w:val="clear" w:color="auto" w:fill="auto"/>
          </w:tcPr>
          <w:p w14:paraId="4265B2DE" w14:textId="77777777" w:rsidR="00D51D6F" w:rsidRPr="00B80ADC" w:rsidRDefault="00D51D6F" w:rsidP="00527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Indirect Outreach (</w:t>
            </w:r>
            <w:r w:rsidRPr="002D2A4A">
              <w:rPr>
                <w:rFonts w:ascii="Times New Roman" w:hAnsi="Times New Roman" w:cs="Times New Roman"/>
              </w:rPr>
              <w:t>Public Outreach)</w:t>
            </w:r>
          </w:p>
        </w:tc>
        <w:tc>
          <w:tcPr>
            <w:tcW w:w="913" w:type="dxa"/>
            <w:shd w:val="clear" w:color="auto" w:fill="auto"/>
          </w:tcPr>
          <w:p w14:paraId="528BB8E7" w14:textId="77777777" w:rsidR="00D51D6F" w:rsidRPr="00B80ADC" w:rsidRDefault="00D51D6F" w:rsidP="00527457">
            <w:pPr>
              <w:jc w:val="center"/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>PO</w:t>
            </w:r>
          </w:p>
        </w:tc>
        <w:tc>
          <w:tcPr>
            <w:tcW w:w="2936" w:type="dxa"/>
            <w:shd w:val="clear" w:color="auto" w:fill="auto"/>
          </w:tcPr>
          <w:p w14:paraId="55414FFB" w14:textId="77777777" w:rsidR="00D51D6F" w:rsidRPr="00B80ADC" w:rsidRDefault="00D51D6F" w:rsidP="00527457">
            <w:pPr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>Leading, organizing, or staffing an educational activity where participants come and go and are able to inquire on a broad set of topics. &lt;or&gt; Writing an educational article or brochure.</w:t>
            </w:r>
          </w:p>
        </w:tc>
        <w:tc>
          <w:tcPr>
            <w:tcW w:w="3749" w:type="dxa"/>
            <w:shd w:val="clear" w:color="auto" w:fill="auto"/>
          </w:tcPr>
          <w:p w14:paraId="45A636C3" w14:textId="77777777" w:rsidR="00D51D6F" w:rsidRDefault="00D51D6F" w:rsidP="00D51D6F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Being a docent for a</w:t>
            </w:r>
            <w:r w:rsidRPr="002D2A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nature </w:t>
            </w:r>
            <w:r w:rsidRPr="002D2A4A">
              <w:rPr>
                <w:rFonts w:ascii="Times New Roman" w:hAnsi="Times New Roman" w:cs="Times New Roman"/>
              </w:rPr>
              <w:t xml:space="preserve"> center</w:t>
            </w:r>
            <w:proofErr w:type="gramEnd"/>
            <w:r>
              <w:rPr>
                <w:rFonts w:ascii="Times New Roman" w:hAnsi="Times New Roman" w:cs="Times New Roman"/>
              </w:rPr>
              <w:t xml:space="preserve"> (excludes selling items)</w:t>
            </w:r>
          </w:p>
          <w:p w14:paraId="148FA3DE" w14:textId="77777777" w:rsidR="00D51D6F" w:rsidRDefault="00D51D6F" w:rsidP="00D51D6F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 xml:space="preserve">Writing </w:t>
            </w:r>
            <w:proofErr w:type="gramStart"/>
            <w:r w:rsidRPr="002D2A4A">
              <w:rPr>
                <w:rFonts w:ascii="Times New Roman" w:hAnsi="Times New Roman" w:cs="Times New Roman"/>
              </w:rPr>
              <w:t>articles</w:t>
            </w:r>
            <w:r>
              <w:rPr>
                <w:rFonts w:ascii="Times New Roman" w:hAnsi="Times New Roman" w:cs="Times New Roman"/>
              </w:rPr>
              <w:t>,</w:t>
            </w:r>
            <w:r w:rsidRPr="002D2A4A">
              <w:rPr>
                <w:rFonts w:ascii="Times New Roman" w:hAnsi="Times New Roman" w:cs="Times New Roman"/>
              </w:rPr>
              <w:t xml:space="preserve">  brochures</w:t>
            </w:r>
            <w:proofErr w:type="gramEnd"/>
            <w:r>
              <w:rPr>
                <w:rFonts w:ascii="Times New Roman" w:hAnsi="Times New Roman" w:cs="Times New Roman"/>
              </w:rPr>
              <w:t xml:space="preserve"> or</w:t>
            </w:r>
            <w:r w:rsidRPr="002D2A4A">
              <w:rPr>
                <w:rFonts w:ascii="Times New Roman" w:hAnsi="Times New Roman" w:cs="Times New Roman"/>
              </w:rPr>
              <w:t xml:space="preserve"> newsletters </w:t>
            </w:r>
          </w:p>
          <w:p w14:paraId="658E4AFF" w14:textId="77777777" w:rsidR="00D51D6F" w:rsidRDefault="00D51D6F" w:rsidP="00D51D6F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Answering a </w:t>
            </w:r>
            <w:r w:rsidRPr="002D2A4A">
              <w:rPr>
                <w:rFonts w:ascii="Times New Roman" w:hAnsi="Times New Roman" w:cs="Times New Roman"/>
              </w:rPr>
              <w:t>Wildlife Hotline</w:t>
            </w:r>
            <w:r>
              <w:rPr>
                <w:rFonts w:ascii="Times New Roman" w:hAnsi="Times New Roman" w:cs="Times New Roman"/>
              </w:rPr>
              <w:t xml:space="preserve"> (not on call)</w:t>
            </w:r>
          </w:p>
        </w:tc>
      </w:tr>
      <w:tr w:rsidR="00D51D6F" w:rsidRPr="00B80ADC" w14:paraId="4C4D5565" w14:textId="77777777" w:rsidTr="00527457">
        <w:trPr>
          <w:trHeight w:val="58"/>
        </w:trPr>
        <w:tc>
          <w:tcPr>
            <w:tcW w:w="2590" w:type="dxa"/>
            <w:shd w:val="clear" w:color="auto" w:fill="D9D9D9" w:themeFill="background1" w:themeFillShade="D9"/>
          </w:tcPr>
          <w:p w14:paraId="12740C54" w14:textId="77777777" w:rsidR="00D51D6F" w:rsidRPr="00B80ADC" w:rsidRDefault="00D51D6F" w:rsidP="00527457">
            <w:pPr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 xml:space="preserve">Technical Guidance 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14:paraId="0909B2A8" w14:textId="77777777" w:rsidR="00D51D6F" w:rsidRPr="00B80ADC" w:rsidRDefault="00D51D6F" w:rsidP="00527457">
            <w:pPr>
              <w:jc w:val="center"/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>TG</w:t>
            </w:r>
          </w:p>
        </w:tc>
        <w:tc>
          <w:tcPr>
            <w:tcW w:w="2936" w:type="dxa"/>
            <w:shd w:val="clear" w:color="auto" w:fill="D9D9D9" w:themeFill="background1" w:themeFillShade="D9"/>
          </w:tcPr>
          <w:p w14:paraId="54179D17" w14:textId="77777777" w:rsidR="00D51D6F" w:rsidRPr="00B80ADC" w:rsidRDefault="00D51D6F" w:rsidP="00527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Providing free, detailed natural resource management advice or assistance for any </w:t>
            </w:r>
            <w:r w:rsidRPr="002D2A4A">
              <w:rPr>
                <w:rFonts w:ascii="Times New Roman" w:hAnsi="Times New Roman" w:cs="Times New Roman"/>
              </w:rPr>
              <w:t xml:space="preserve">natural resource </w:t>
            </w:r>
            <w:r>
              <w:rPr>
                <w:rFonts w:ascii="Times New Roman" w:hAnsi="Times New Roman" w:cs="Times New Roman"/>
              </w:rPr>
              <w:t xml:space="preserve">related </w:t>
            </w:r>
            <w:r w:rsidRPr="002D2A4A">
              <w:rPr>
                <w:rFonts w:ascii="Times New Roman" w:hAnsi="Times New Roman" w:cs="Times New Roman"/>
              </w:rPr>
              <w:t>program</w:t>
            </w:r>
            <w:r>
              <w:rPr>
                <w:rFonts w:ascii="Times New Roman" w:hAnsi="Times New Roman" w:cs="Times New Roman"/>
              </w:rPr>
              <w:t xml:space="preserve"> or</w:t>
            </w:r>
            <w:r w:rsidRPr="002D2A4A">
              <w:rPr>
                <w:rFonts w:ascii="Times New Roman" w:hAnsi="Times New Roman" w:cs="Times New Roman"/>
              </w:rPr>
              <w:t xml:space="preserve"> related business</w:t>
            </w:r>
            <w:r>
              <w:rPr>
                <w:rFonts w:ascii="Times New Roman" w:hAnsi="Times New Roman" w:cs="Times New Roman"/>
              </w:rPr>
              <w:t>. For example: providing expertise in</w:t>
            </w:r>
            <w:r w:rsidRPr="002D2A4A">
              <w:rPr>
                <w:rFonts w:ascii="Times New Roman" w:hAnsi="Times New Roman" w:cs="Times New Roman"/>
              </w:rPr>
              <w:t xml:space="preserve"> land management</w:t>
            </w:r>
            <w:r>
              <w:rPr>
                <w:rFonts w:ascii="Times New Roman" w:hAnsi="Times New Roman" w:cs="Times New Roman"/>
              </w:rPr>
              <w:t xml:space="preserve"> guidance, in </w:t>
            </w:r>
            <w:r w:rsidRPr="002D2A4A">
              <w:rPr>
                <w:rFonts w:ascii="Times New Roman" w:hAnsi="Times New Roman" w:cs="Times New Roman"/>
              </w:rPr>
              <w:t xml:space="preserve">consultation and/or written </w:t>
            </w:r>
            <w:r>
              <w:rPr>
                <w:rFonts w:ascii="Times New Roman" w:hAnsi="Times New Roman" w:cs="Times New Roman"/>
              </w:rPr>
              <w:t xml:space="preserve">form, </w:t>
            </w:r>
            <w:r w:rsidRPr="002D2A4A">
              <w:rPr>
                <w:rFonts w:ascii="Times New Roman" w:hAnsi="Times New Roman" w:cs="Times New Roman"/>
              </w:rPr>
              <w:t xml:space="preserve">to Chapters, partners, land owners and/or land managers. </w:t>
            </w:r>
          </w:p>
        </w:tc>
        <w:tc>
          <w:tcPr>
            <w:tcW w:w="3749" w:type="dxa"/>
            <w:shd w:val="clear" w:color="auto" w:fill="D9D9D9" w:themeFill="background1" w:themeFillShade="D9"/>
          </w:tcPr>
          <w:p w14:paraId="28F24ED4" w14:textId="77777777" w:rsidR="00D51D6F" w:rsidRPr="00FF5913" w:rsidRDefault="00D51D6F" w:rsidP="00D51D6F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5423">
              <w:rPr>
                <w:rFonts w:ascii="Times New Roman" w:hAnsi="Times New Roman" w:cs="Times New Roman"/>
              </w:rPr>
              <w:t xml:space="preserve">Site visits for and writing ecosystem management plans </w:t>
            </w:r>
          </w:p>
          <w:p w14:paraId="72C6DBD3" w14:textId="77777777" w:rsidR="00D51D6F" w:rsidRPr="00505423" w:rsidRDefault="00D51D6F" w:rsidP="00D51D6F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F5489E">
              <w:rPr>
                <w:rFonts w:ascii="Times New Roman" w:hAnsi="Times New Roman" w:cs="Times New Roman"/>
              </w:rPr>
              <w:t xml:space="preserve">Land Management Assistance Program (LMAP) </w:t>
            </w:r>
          </w:p>
          <w:p w14:paraId="51EC326D" w14:textId="77777777" w:rsidR="00D51D6F" w:rsidRPr="00505423" w:rsidRDefault="00D51D6F" w:rsidP="00D51D6F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5423">
              <w:rPr>
                <w:rFonts w:ascii="Times New Roman" w:hAnsi="Times New Roman" w:cs="Times New Roman"/>
              </w:rPr>
              <w:t xml:space="preserve">Serving on a City/Community/Regional Habitat Conservation Plan Committee </w:t>
            </w:r>
          </w:p>
          <w:p w14:paraId="6D575457" w14:textId="77777777" w:rsidR="00D51D6F" w:rsidRPr="00C74A48" w:rsidRDefault="00D51D6F" w:rsidP="00D51D6F">
            <w:pPr>
              <w:pStyle w:val="ListParagraph"/>
              <w:keepNext/>
              <w:keepLines/>
              <w:widowControl/>
              <w:numPr>
                <w:ilvl w:val="0"/>
                <w:numId w:val="1"/>
              </w:numPr>
              <w:spacing w:before="200"/>
              <w:contextualSpacing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Advising other organizations on natural resource management (outside of serving as a board or committee Member of an organization)</w:t>
            </w:r>
          </w:p>
          <w:p w14:paraId="4A4B7827" w14:textId="77777777" w:rsidR="00D51D6F" w:rsidRPr="00CD6E8F" w:rsidRDefault="00D51D6F" w:rsidP="00D51D6F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1D6F" w:rsidRPr="00B80ADC" w14:paraId="10AAAB6A" w14:textId="77777777" w:rsidTr="00527457">
        <w:trPr>
          <w:trHeight w:val="2865"/>
        </w:trPr>
        <w:tc>
          <w:tcPr>
            <w:tcW w:w="2590" w:type="dxa"/>
            <w:shd w:val="clear" w:color="auto" w:fill="auto"/>
          </w:tcPr>
          <w:p w14:paraId="4DD1ECBE" w14:textId="77777777" w:rsidR="00D51D6F" w:rsidRPr="00B80ADC" w:rsidRDefault="00D51D6F" w:rsidP="00527457">
            <w:pPr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lastRenderedPageBreak/>
              <w:t xml:space="preserve">Natural Resource Management </w:t>
            </w:r>
          </w:p>
          <w:p w14:paraId="097401D4" w14:textId="77777777" w:rsidR="00D51D6F" w:rsidRPr="00B80ADC" w:rsidRDefault="00D51D6F" w:rsidP="00527457">
            <w:pPr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 xml:space="preserve">(including Natural Resource Stewardship and Conservation) </w:t>
            </w:r>
          </w:p>
        </w:tc>
        <w:tc>
          <w:tcPr>
            <w:tcW w:w="913" w:type="dxa"/>
            <w:shd w:val="clear" w:color="auto" w:fill="auto"/>
          </w:tcPr>
          <w:p w14:paraId="4276DC76" w14:textId="77777777" w:rsidR="00D51D6F" w:rsidRPr="00B80ADC" w:rsidRDefault="00D51D6F" w:rsidP="00527457">
            <w:pPr>
              <w:jc w:val="center"/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>RM</w:t>
            </w:r>
          </w:p>
        </w:tc>
        <w:tc>
          <w:tcPr>
            <w:tcW w:w="2936" w:type="dxa"/>
            <w:shd w:val="clear" w:color="auto" w:fill="auto"/>
          </w:tcPr>
          <w:p w14:paraId="64F4686B" w14:textId="77777777" w:rsidR="00D51D6F" w:rsidRPr="00B80ADC" w:rsidRDefault="00D51D6F" w:rsidP="00527457">
            <w:pPr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>Activities that improve the health of a public natural area or resource.  Natural resource management, restoration</w:t>
            </w:r>
            <w:r>
              <w:rPr>
                <w:rFonts w:ascii="Times New Roman" w:hAnsi="Times New Roman" w:cs="Times New Roman"/>
              </w:rPr>
              <w:t>,</w:t>
            </w:r>
            <w:r w:rsidRPr="002D2A4A">
              <w:rPr>
                <w:rFonts w:ascii="Times New Roman" w:hAnsi="Times New Roman" w:cs="Times New Roman"/>
              </w:rPr>
              <w:t xml:space="preserve"> rescue and rehabilitation. </w:t>
            </w:r>
          </w:p>
        </w:tc>
        <w:tc>
          <w:tcPr>
            <w:tcW w:w="3749" w:type="dxa"/>
            <w:shd w:val="clear" w:color="auto" w:fill="auto"/>
          </w:tcPr>
          <w:p w14:paraId="0F56AAA3" w14:textId="77777777" w:rsidR="00D51D6F" w:rsidRDefault="00D51D6F" w:rsidP="00D51D6F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Removing foreign debris tha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t </w:t>
            </w:r>
            <w:r w:rsidRPr="003266D9">
              <w:rPr>
                <w:rFonts w:ascii="Times New Roman" w:hAnsi="Times New Roman" w:cs="Times New Roman"/>
              </w:rPr>
              <w:t>improves the health of a public natural area or resource</w:t>
            </w:r>
          </w:p>
          <w:p w14:paraId="0ADCF9EC" w14:textId="77777777" w:rsidR="00D51D6F" w:rsidRDefault="00D51D6F" w:rsidP="00D51D6F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>Invasive species removal</w:t>
            </w:r>
          </w:p>
          <w:p w14:paraId="5A6C89E1" w14:textId="77777777" w:rsidR="00D51D6F" w:rsidRDefault="00D51D6F" w:rsidP="00D51D6F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 xml:space="preserve">Plant and/or /endangered </w:t>
            </w:r>
            <w:r>
              <w:rPr>
                <w:rFonts w:ascii="Times New Roman" w:hAnsi="Times New Roman" w:cs="Times New Roman"/>
              </w:rPr>
              <w:t xml:space="preserve">Species of Greatest Conservation Need (SGCN) </w:t>
            </w:r>
            <w:r w:rsidRPr="002D2A4A">
              <w:rPr>
                <w:rFonts w:ascii="Times New Roman" w:hAnsi="Times New Roman" w:cs="Times New Roman"/>
              </w:rPr>
              <w:t>species rescue (not rehab)</w:t>
            </w:r>
          </w:p>
          <w:p w14:paraId="10F270F5" w14:textId="77777777" w:rsidR="00D51D6F" w:rsidRDefault="00D51D6F" w:rsidP="00D51D6F">
            <w:pPr>
              <w:pStyle w:val="ListParagraph"/>
              <w:widowControl/>
              <w:numPr>
                <w:ilvl w:val="1"/>
                <w:numId w:val="1"/>
              </w:numPr>
              <w:ind w:left="677" w:hanging="270"/>
              <w:contextualSpacing/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>E.g.: Turtle Patrol</w:t>
            </w:r>
          </w:p>
          <w:p w14:paraId="3FE40FEA" w14:textId="77777777" w:rsidR="00D51D6F" w:rsidRDefault="00D51D6F" w:rsidP="00D51D6F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>Restoring or improving natural habitat</w:t>
            </w:r>
          </w:p>
          <w:p w14:paraId="2B436498" w14:textId="77777777" w:rsidR="00D51D6F" w:rsidRDefault="00D51D6F" w:rsidP="00D51D6F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>Wildlife houses, towers, chimneys</w:t>
            </w:r>
          </w:p>
          <w:p w14:paraId="5376D3DD" w14:textId="77777777" w:rsidR="00D51D6F" w:rsidRDefault="00D51D6F" w:rsidP="00D51D6F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>Tree planting</w:t>
            </w:r>
          </w:p>
        </w:tc>
      </w:tr>
      <w:tr w:rsidR="00D51D6F" w:rsidRPr="00B80ADC" w14:paraId="58E50AC8" w14:textId="77777777" w:rsidTr="00527457">
        <w:trPr>
          <w:trHeight w:val="2424"/>
        </w:trPr>
        <w:tc>
          <w:tcPr>
            <w:tcW w:w="2590" w:type="dxa"/>
            <w:shd w:val="clear" w:color="auto" w:fill="D9D9D9" w:themeFill="background1" w:themeFillShade="D9"/>
          </w:tcPr>
          <w:p w14:paraId="7E7ECB15" w14:textId="77777777" w:rsidR="00D51D6F" w:rsidRPr="00B80ADC" w:rsidRDefault="00D51D6F" w:rsidP="00527457">
            <w:pPr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>Nature/Public Access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14:paraId="6141F311" w14:textId="77777777" w:rsidR="00D51D6F" w:rsidRPr="00B80ADC" w:rsidRDefault="00D51D6F" w:rsidP="00527457">
            <w:pPr>
              <w:jc w:val="center"/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>NPA</w:t>
            </w:r>
          </w:p>
        </w:tc>
        <w:tc>
          <w:tcPr>
            <w:tcW w:w="2936" w:type="dxa"/>
            <w:shd w:val="clear" w:color="auto" w:fill="D9D9D9" w:themeFill="background1" w:themeFillShade="D9"/>
          </w:tcPr>
          <w:p w14:paraId="3A16B88E" w14:textId="77777777" w:rsidR="00D51D6F" w:rsidRPr="00B80ADC" w:rsidRDefault="00D51D6F" w:rsidP="00527457">
            <w:pPr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>Field-based activities that improve and manage the public</w:t>
            </w:r>
            <w:r>
              <w:rPr>
                <w:rFonts w:ascii="Times New Roman" w:hAnsi="Times New Roman" w:cs="Times New Roman"/>
              </w:rPr>
              <w:t>’</w:t>
            </w:r>
            <w:r w:rsidRPr="002D2A4A">
              <w:rPr>
                <w:rFonts w:ascii="Times New Roman" w:hAnsi="Times New Roman" w:cs="Times New Roman"/>
              </w:rPr>
              <w:t xml:space="preserve">s access to natural areas or resources.  Creating and/or maintaining nature trails, </w:t>
            </w:r>
            <w:proofErr w:type="spellStart"/>
            <w:r>
              <w:rPr>
                <w:rFonts w:ascii="Times New Roman" w:hAnsi="Times New Roman" w:cs="Times New Roman"/>
              </w:rPr>
              <w:t>Wildscape</w:t>
            </w:r>
            <w:r w:rsidRPr="002D2A4A">
              <w:rPr>
                <w:rFonts w:ascii="Times New Roman" w:hAnsi="Times New Roman" w:cs="Times New Roman"/>
              </w:rPr>
              <w:t>s</w:t>
            </w:r>
            <w:proofErr w:type="spellEnd"/>
            <w:r w:rsidRPr="002D2A4A">
              <w:rPr>
                <w:rFonts w:ascii="Times New Roman" w:hAnsi="Times New Roman" w:cs="Times New Roman"/>
              </w:rPr>
              <w:t xml:space="preserve"> and/or interpretive areas</w:t>
            </w:r>
          </w:p>
        </w:tc>
        <w:tc>
          <w:tcPr>
            <w:tcW w:w="3749" w:type="dxa"/>
            <w:shd w:val="clear" w:color="auto" w:fill="D9D9D9" w:themeFill="background1" w:themeFillShade="D9"/>
          </w:tcPr>
          <w:p w14:paraId="14B2F036" w14:textId="77777777" w:rsidR="00D51D6F" w:rsidRPr="00B80ADC" w:rsidRDefault="00D51D6F" w:rsidP="00527457">
            <w:pPr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>Developing new or maintaining and/or improving existing:</w:t>
            </w:r>
          </w:p>
          <w:p w14:paraId="2FB60C2E" w14:textId="77777777" w:rsidR="00D51D6F" w:rsidRDefault="00D51D6F" w:rsidP="00D51D6F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>Hiking trails</w:t>
            </w:r>
          </w:p>
          <w:p w14:paraId="75FDFBE7" w14:textId="77777777" w:rsidR="00D51D6F" w:rsidRDefault="00D51D6F" w:rsidP="00D51D6F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 xml:space="preserve">Interpretive </w:t>
            </w:r>
            <w:r>
              <w:rPr>
                <w:rFonts w:ascii="Times New Roman" w:hAnsi="Times New Roman" w:cs="Times New Roman"/>
              </w:rPr>
              <w:t xml:space="preserve">native species </w:t>
            </w:r>
            <w:r w:rsidRPr="002D2A4A">
              <w:rPr>
                <w:rFonts w:ascii="Times New Roman" w:hAnsi="Times New Roman" w:cs="Times New Roman"/>
              </w:rPr>
              <w:t>gardens</w:t>
            </w:r>
            <w:r>
              <w:rPr>
                <w:rFonts w:ascii="Times New Roman" w:hAnsi="Times New Roman" w:cs="Times New Roman"/>
              </w:rPr>
              <w:t xml:space="preserve"> (NOT vegetable gardens) </w:t>
            </w:r>
          </w:p>
          <w:p w14:paraId="2BB5B9CA" w14:textId="77777777" w:rsidR="00D51D6F" w:rsidRDefault="00D51D6F" w:rsidP="00D51D6F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 xml:space="preserve">Wildlife viewing blinds </w:t>
            </w:r>
          </w:p>
          <w:p w14:paraId="75A5515F" w14:textId="77777777" w:rsidR="00D51D6F" w:rsidRDefault="00D51D6F" w:rsidP="00D51D6F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D2A4A">
              <w:rPr>
                <w:rFonts w:ascii="Times New Roman" w:hAnsi="Times New Roman" w:cs="Times New Roman"/>
              </w:rPr>
              <w:t>Wildscapes</w:t>
            </w:r>
            <w:proofErr w:type="spellEnd"/>
            <w:r w:rsidRPr="002D2A4A">
              <w:rPr>
                <w:rFonts w:ascii="Times New Roman" w:hAnsi="Times New Roman" w:cs="Times New Roman"/>
              </w:rPr>
              <w:t>/native plant gardens</w:t>
            </w:r>
          </w:p>
          <w:p w14:paraId="622FA54B" w14:textId="77777777" w:rsidR="00D51D6F" w:rsidRDefault="00D51D6F" w:rsidP="00D51D6F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Cleanup activities in habitat</w:t>
            </w:r>
          </w:p>
        </w:tc>
      </w:tr>
      <w:tr w:rsidR="00D51D6F" w:rsidRPr="00B80ADC" w14:paraId="1C09CD71" w14:textId="77777777" w:rsidTr="00527457">
        <w:trPr>
          <w:trHeight w:val="2325"/>
        </w:trPr>
        <w:tc>
          <w:tcPr>
            <w:tcW w:w="2590" w:type="dxa"/>
            <w:shd w:val="clear" w:color="auto" w:fill="auto"/>
          </w:tcPr>
          <w:p w14:paraId="65DB8102" w14:textId="77777777" w:rsidR="00D51D6F" w:rsidRPr="00B80ADC" w:rsidRDefault="00D51D6F" w:rsidP="00527457">
            <w:pPr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 xml:space="preserve">Field Research </w:t>
            </w:r>
          </w:p>
          <w:p w14:paraId="30F10836" w14:textId="77777777" w:rsidR="00D51D6F" w:rsidRPr="00B80ADC" w:rsidRDefault="00D51D6F" w:rsidP="00527457">
            <w:pPr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>(Including Surveys and Citizen Science)</w:t>
            </w:r>
          </w:p>
        </w:tc>
        <w:tc>
          <w:tcPr>
            <w:tcW w:w="913" w:type="dxa"/>
            <w:shd w:val="clear" w:color="auto" w:fill="auto"/>
          </w:tcPr>
          <w:p w14:paraId="29D4DB55" w14:textId="77777777" w:rsidR="00D51D6F" w:rsidRPr="00B80ADC" w:rsidRDefault="00D51D6F" w:rsidP="00527457">
            <w:pPr>
              <w:jc w:val="center"/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>FR</w:t>
            </w:r>
          </w:p>
        </w:tc>
        <w:tc>
          <w:tcPr>
            <w:tcW w:w="2936" w:type="dxa"/>
            <w:shd w:val="clear" w:color="auto" w:fill="auto"/>
          </w:tcPr>
          <w:p w14:paraId="65EF0BF1" w14:textId="77777777" w:rsidR="00D51D6F" w:rsidRPr="00B80ADC" w:rsidRDefault="00D51D6F" w:rsidP="00527457">
            <w:pPr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>Planning, leading or participating in data collection and/or analysis of natural resources where the results are intended to further scientific understanding.</w:t>
            </w:r>
          </w:p>
        </w:tc>
        <w:tc>
          <w:tcPr>
            <w:tcW w:w="3749" w:type="dxa"/>
            <w:shd w:val="clear" w:color="auto" w:fill="auto"/>
          </w:tcPr>
          <w:p w14:paraId="1EAA0202" w14:textId="77777777" w:rsidR="00D51D6F" w:rsidRDefault="00D51D6F" w:rsidP="00D51D6F">
            <w:pPr>
              <w:pStyle w:val="ListParagraph"/>
              <w:widowControl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>Field surveys</w:t>
            </w:r>
          </w:p>
          <w:p w14:paraId="7B1BB7F4" w14:textId="77777777" w:rsidR="00D51D6F" w:rsidRDefault="00D51D6F" w:rsidP="00D51D6F">
            <w:pPr>
              <w:pStyle w:val="ListParagraph"/>
              <w:widowControl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>Banding and tagging</w:t>
            </w:r>
          </w:p>
          <w:p w14:paraId="716CF271" w14:textId="77777777" w:rsidR="00D51D6F" w:rsidRDefault="00D51D6F" w:rsidP="00D51D6F">
            <w:pPr>
              <w:pStyle w:val="ListParagraph"/>
              <w:widowControl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>Species watch</w:t>
            </w:r>
          </w:p>
          <w:p w14:paraId="7B9DBAFB" w14:textId="77777777" w:rsidR="00D51D6F" w:rsidRDefault="00D51D6F" w:rsidP="00D51D6F">
            <w:pPr>
              <w:pStyle w:val="ListParagraph"/>
              <w:widowControl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 xml:space="preserve">Texas Nature Trackers Programs </w:t>
            </w:r>
          </w:p>
          <w:p w14:paraId="6D1B189B" w14:textId="77777777" w:rsidR="00D51D6F" w:rsidRDefault="00D51D6F" w:rsidP="00D51D6F">
            <w:pPr>
              <w:pStyle w:val="ListParagraph"/>
              <w:widowControl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D2A4A">
              <w:rPr>
                <w:rFonts w:ascii="Times New Roman" w:hAnsi="Times New Roman" w:cs="Times New Roman"/>
              </w:rPr>
              <w:t>CoCoRaHs</w:t>
            </w:r>
            <w:proofErr w:type="spellEnd"/>
            <w:r w:rsidRPr="002D2A4A">
              <w:rPr>
                <w:rFonts w:ascii="Times New Roman" w:hAnsi="Times New Roman" w:cs="Times New Roman"/>
              </w:rPr>
              <w:t xml:space="preserve"> </w:t>
            </w:r>
          </w:p>
          <w:p w14:paraId="438BE207" w14:textId="77777777" w:rsidR="00D51D6F" w:rsidRDefault="00D51D6F" w:rsidP="00D51D6F">
            <w:pPr>
              <w:pStyle w:val="ListParagraph"/>
              <w:widowControl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 xml:space="preserve">Stream Watch/Stream Team/ Water Quality Monitoring </w:t>
            </w:r>
          </w:p>
          <w:p w14:paraId="686AF9C9" w14:textId="77777777" w:rsidR="00D51D6F" w:rsidRDefault="00D51D6F" w:rsidP="00D51D6F">
            <w:pPr>
              <w:pStyle w:val="ListParagraph"/>
              <w:widowControl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Nestbox</w:t>
            </w:r>
            <w:proofErr w:type="spellEnd"/>
            <w:r>
              <w:rPr>
                <w:rFonts w:ascii="Times New Roman" w:hAnsi="Times New Roman" w:cs="Times New Roman"/>
              </w:rPr>
              <w:t xml:space="preserve"> monitoring</w:t>
            </w:r>
          </w:p>
          <w:p w14:paraId="6AFD8CA7" w14:textId="77777777" w:rsidR="00D51D6F" w:rsidRDefault="00D51D6F" w:rsidP="00D51D6F">
            <w:pPr>
              <w:pStyle w:val="ListParagraph"/>
              <w:widowControl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Citizen Science</w:t>
            </w:r>
          </w:p>
        </w:tc>
      </w:tr>
      <w:tr w:rsidR="00D51D6F" w:rsidRPr="00B80ADC" w14:paraId="34F721C3" w14:textId="77777777" w:rsidTr="00527457">
        <w:trPr>
          <w:trHeight w:val="3432"/>
        </w:trPr>
        <w:tc>
          <w:tcPr>
            <w:tcW w:w="2590" w:type="dxa"/>
            <w:shd w:val="clear" w:color="auto" w:fill="D9D9D9" w:themeFill="background1" w:themeFillShade="D9"/>
          </w:tcPr>
          <w:p w14:paraId="3F1B3BBF" w14:textId="77777777" w:rsidR="00D51D6F" w:rsidRPr="00B80ADC" w:rsidRDefault="00D51D6F" w:rsidP="00527457">
            <w:pPr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>Chapter &amp; Program Support, Business and Administration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14:paraId="12CFE41C" w14:textId="77777777" w:rsidR="00D51D6F" w:rsidRPr="00B80ADC" w:rsidRDefault="00D51D6F" w:rsidP="00527457">
            <w:pPr>
              <w:jc w:val="center"/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>CB</w:t>
            </w:r>
          </w:p>
        </w:tc>
        <w:tc>
          <w:tcPr>
            <w:tcW w:w="2936" w:type="dxa"/>
            <w:shd w:val="clear" w:color="auto" w:fill="D9D9D9" w:themeFill="background1" w:themeFillShade="D9"/>
          </w:tcPr>
          <w:p w14:paraId="4C6EB1DB" w14:textId="77777777" w:rsidR="00D51D6F" w:rsidRPr="00B80ADC" w:rsidRDefault="00D51D6F" w:rsidP="00527457">
            <w:pPr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 xml:space="preserve">Activities related to managing and running a </w:t>
            </w:r>
            <w:r>
              <w:rPr>
                <w:rFonts w:ascii="Times New Roman" w:hAnsi="Times New Roman" w:cs="Times New Roman"/>
              </w:rPr>
              <w:t xml:space="preserve">Texas Master Naturalist </w:t>
            </w:r>
            <w:r w:rsidRPr="002D2A4A">
              <w:rPr>
                <w:rFonts w:ascii="Times New Roman" w:hAnsi="Times New Roman" w:cs="Times New Roman"/>
              </w:rPr>
              <w:t>Chapter and its committees.</w:t>
            </w:r>
          </w:p>
        </w:tc>
        <w:tc>
          <w:tcPr>
            <w:tcW w:w="3749" w:type="dxa"/>
            <w:shd w:val="clear" w:color="auto" w:fill="D9D9D9" w:themeFill="background1" w:themeFillShade="D9"/>
          </w:tcPr>
          <w:p w14:paraId="4DA9F46D" w14:textId="77777777" w:rsidR="00D51D6F" w:rsidRDefault="00D51D6F" w:rsidP="00D51D6F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TMN Chapter </w:t>
            </w:r>
            <w:r w:rsidRPr="002D2A4A">
              <w:rPr>
                <w:rFonts w:ascii="Times New Roman" w:hAnsi="Times New Roman" w:cs="Times New Roman"/>
              </w:rPr>
              <w:t>Board of Director or committee duties</w:t>
            </w:r>
            <w:r>
              <w:rPr>
                <w:rFonts w:ascii="Times New Roman" w:hAnsi="Times New Roman" w:cs="Times New Roman"/>
              </w:rPr>
              <w:t>—including New Class Director</w:t>
            </w:r>
          </w:p>
          <w:p w14:paraId="0C12D996" w14:textId="77777777" w:rsidR="00D51D6F" w:rsidRDefault="00D51D6F" w:rsidP="00D51D6F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TMN </w:t>
            </w:r>
            <w:r w:rsidRPr="002D2A4A">
              <w:rPr>
                <w:rFonts w:ascii="Times New Roman" w:hAnsi="Times New Roman" w:cs="Times New Roman"/>
              </w:rPr>
              <w:t>Ch</w:t>
            </w:r>
            <w:r>
              <w:rPr>
                <w:rFonts w:ascii="Times New Roman" w:hAnsi="Times New Roman" w:cs="Times New Roman"/>
              </w:rPr>
              <w:t>apter</w:t>
            </w:r>
            <w:r w:rsidRPr="002D2A4A">
              <w:rPr>
                <w:rFonts w:ascii="Times New Roman" w:hAnsi="Times New Roman" w:cs="Times New Roman"/>
              </w:rPr>
              <w:t xml:space="preserve"> Newsletter</w:t>
            </w:r>
            <w:r>
              <w:rPr>
                <w:rFonts w:ascii="Times New Roman" w:hAnsi="Times New Roman" w:cs="Times New Roman"/>
              </w:rPr>
              <w:t>, website</w:t>
            </w:r>
            <w:r w:rsidRPr="002D2A4A">
              <w:rPr>
                <w:rFonts w:ascii="Times New Roman" w:hAnsi="Times New Roman" w:cs="Times New Roman"/>
              </w:rPr>
              <w:t xml:space="preserve"> or </w:t>
            </w:r>
            <w:r>
              <w:rPr>
                <w:rFonts w:ascii="Times New Roman" w:hAnsi="Times New Roman" w:cs="Times New Roman"/>
              </w:rPr>
              <w:t xml:space="preserve">social media management </w:t>
            </w:r>
          </w:p>
          <w:p w14:paraId="4A31F6C1" w14:textId="77777777" w:rsidR="00D51D6F" w:rsidRDefault="00D51D6F" w:rsidP="00D51D6F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 xml:space="preserve">Management of </w:t>
            </w:r>
            <w:r>
              <w:rPr>
                <w:rFonts w:ascii="Times New Roman" w:hAnsi="Times New Roman" w:cs="Times New Roman"/>
              </w:rPr>
              <w:t xml:space="preserve">TMN </w:t>
            </w:r>
            <w:r w:rsidRPr="002D2A4A">
              <w:rPr>
                <w:rFonts w:ascii="Times New Roman" w:hAnsi="Times New Roman" w:cs="Times New Roman"/>
              </w:rPr>
              <w:t>Chapter records</w:t>
            </w:r>
            <w:r>
              <w:rPr>
                <w:rFonts w:ascii="Times New Roman" w:hAnsi="Times New Roman" w:cs="Times New Roman"/>
              </w:rPr>
              <w:t xml:space="preserve"> and reporting </w:t>
            </w:r>
          </w:p>
          <w:p w14:paraId="79D42AD8" w14:textId="77777777" w:rsidR="00D51D6F" w:rsidRDefault="00D51D6F" w:rsidP="00D51D6F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 xml:space="preserve">Representing </w:t>
            </w:r>
            <w:r>
              <w:rPr>
                <w:rFonts w:ascii="Times New Roman" w:hAnsi="Times New Roman" w:cs="Times New Roman"/>
              </w:rPr>
              <w:t xml:space="preserve">TMN </w:t>
            </w:r>
            <w:r w:rsidRPr="002D2A4A">
              <w:rPr>
                <w:rFonts w:ascii="Times New Roman" w:hAnsi="Times New Roman" w:cs="Times New Roman"/>
              </w:rPr>
              <w:t>Chapter at multi-Chapter events</w:t>
            </w:r>
          </w:p>
          <w:p w14:paraId="5B7C8D6A" w14:textId="77777777" w:rsidR="00D51D6F" w:rsidRDefault="00D51D6F" w:rsidP="00D51D6F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 xml:space="preserve">Other </w:t>
            </w:r>
            <w:r>
              <w:rPr>
                <w:rFonts w:ascii="Times New Roman" w:hAnsi="Times New Roman" w:cs="Times New Roman"/>
              </w:rPr>
              <w:t xml:space="preserve">TMN </w:t>
            </w:r>
            <w:r w:rsidRPr="002D2A4A">
              <w:rPr>
                <w:rFonts w:ascii="Times New Roman" w:hAnsi="Times New Roman" w:cs="Times New Roman"/>
              </w:rPr>
              <w:t>Chapter administration</w:t>
            </w:r>
          </w:p>
          <w:p w14:paraId="5449F98B" w14:textId="77777777" w:rsidR="00D51D6F" w:rsidRPr="00CD6E8F" w:rsidRDefault="00D51D6F" w:rsidP="00D51D6F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2D2A4A">
              <w:rPr>
                <w:rFonts w:ascii="Times New Roman" w:hAnsi="Times New Roman" w:cs="Times New Roman"/>
              </w:rPr>
              <w:t xml:space="preserve">Assistance to </w:t>
            </w:r>
            <w:r>
              <w:rPr>
                <w:rFonts w:ascii="Times New Roman" w:hAnsi="Times New Roman" w:cs="Times New Roman"/>
              </w:rPr>
              <w:t xml:space="preserve">TMN </w:t>
            </w:r>
            <w:r w:rsidRPr="002D2A4A">
              <w:rPr>
                <w:rFonts w:ascii="Times New Roman" w:hAnsi="Times New Roman" w:cs="Times New Roman"/>
              </w:rPr>
              <w:t xml:space="preserve">State Program and State Program Office </w:t>
            </w:r>
          </w:p>
        </w:tc>
      </w:tr>
      <w:tr w:rsidR="00D51D6F" w:rsidRPr="00B80ADC" w14:paraId="768FB3D4" w14:textId="77777777" w:rsidTr="00527457">
        <w:trPr>
          <w:trHeight w:val="1785"/>
        </w:trPr>
        <w:tc>
          <w:tcPr>
            <w:tcW w:w="2590" w:type="dxa"/>
            <w:shd w:val="clear" w:color="auto" w:fill="auto"/>
          </w:tcPr>
          <w:p w14:paraId="07D70EA2" w14:textId="77777777" w:rsidR="00D51D6F" w:rsidRPr="00171EFB" w:rsidRDefault="00D51D6F" w:rsidP="00527457">
            <w:pPr>
              <w:rPr>
                <w:rFonts w:ascii="Times New Roman" w:hAnsi="Times New Roman" w:cs="Times New Roman"/>
              </w:rPr>
            </w:pPr>
            <w:r w:rsidRPr="00171EFB">
              <w:rPr>
                <w:rFonts w:ascii="Times New Roman" w:hAnsi="Times New Roman" w:cs="Times New Roman"/>
              </w:rPr>
              <w:lastRenderedPageBreak/>
              <w:t>Other</w:t>
            </w:r>
          </w:p>
        </w:tc>
        <w:tc>
          <w:tcPr>
            <w:tcW w:w="913" w:type="dxa"/>
            <w:shd w:val="clear" w:color="auto" w:fill="auto"/>
          </w:tcPr>
          <w:p w14:paraId="605919B1" w14:textId="77777777" w:rsidR="00D51D6F" w:rsidRPr="00171EFB" w:rsidRDefault="00D51D6F" w:rsidP="00527457">
            <w:pPr>
              <w:jc w:val="center"/>
              <w:rPr>
                <w:rFonts w:ascii="Times New Roman" w:hAnsi="Times New Roman" w:cs="Times New Roman"/>
              </w:rPr>
            </w:pPr>
            <w:r w:rsidRPr="00171EFB">
              <w:rPr>
                <w:rFonts w:ascii="Times New Roman" w:hAnsi="Times New Roman" w:cs="Times New Roman"/>
              </w:rPr>
              <w:t>OT</w:t>
            </w:r>
          </w:p>
        </w:tc>
        <w:tc>
          <w:tcPr>
            <w:tcW w:w="2936" w:type="dxa"/>
            <w:shd w:val="clear" w:color="auto" w:fill="auto"/>
          </w:tcPr>
          <w:p w14:paraId="553B8805" w14:textId="77777777" w:rsidR="00D51D6F" w:rsidRPr="00171EFB" w:rsidRDefault="00D51D6F" w:rsidP="00527457">
            <w:pPr>
              <w:rPr>
                <w:rFonts w:ascii="Times New Roman" w:hAnsi="Times New Roman" w:cs="Times New Roman"/>
              </w:rPr>
            </w:pPr>
            <w:r w:rsidRPr="00171EFB">
              <w:rPr>
                <w:rFonts w:ascii="Times New Roman" w:hAnsi="Times New Roman" w:cs="Times New Roman"/>
              </w:rPr>
              <w:t>Any activity approved by a Chapter not defined above.</w:t>
            </w:r>
          </w:p>
          <w:p w14:paraId="67DE1728" w14:textId="01F2BF8F" w:rsidR="00D51D6F" w:rsidRPr="00171EFB" w:rsidRDefault="00D51D6F" w:rsidP="00527457">
            <w:pPr>
              <w:rPr>
                <w:rFonts w:ascii="Times New Roman" w:hAnsi="Times New Roman" w:cs="Times New Roman"/>
                <w:i/>
              </w:rPr>
            </w:pPr>
            <w:r w:rsidRPr="00171EFB">
              <w:rPr>
                <w:rFonts w:ascii="Times New Roman" w:hAnsi="Times New Roman" w:cs="Times New Roman"/>
              </w:rPr>
              <w:t>In general</w:t>
            </w:r>
            <w:r>
              <w:rPr>
                <w:rFonts w:ascii="Times New Roman" w:hAnsi="Times New Roman" w:cs="Times New Roman"/>
              </w:rPr>
              <w:t>,</w:t>
            </w:r>
            <w:r w:rsidRPr="00171EFB">
              <w:rPr>
                <w:rFonts w:ascii="Times New Roman" w:hAnsi="Times New Roman" w:cs="Times New Roman"/>
              </w:rPr>
              <w:t xml:space="preserve"> a Chapter should only have a small percentage of hours in this activity (&lt; 5%).   When this activity code is used, a Chapter should investigate the reason.</w:t>
            </w:r>
          </w:p>
        </w:tc>
        <w:tc>
          <w:tcPr>
            <w:tcW w:w="3749" w:type="dxa"/>
            <w:shd w:val="clear" w:color="auto" w:fill="auto"/>
          </w:tcPr>
          <w:p w14:paraId="4E2B5696" w14:textId="77777777" w:rsidR="00D51D6F" w:rsidRDefault="00D51D6F" w:rsidP="00D51D6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71EFB">
              <w:rPr>
                <w:rFonts w:ascii="Times New Roman" w:hAnsi="Times New Roman" w:cs="Times New Roman"/>
              </w:rPr>
              <w:t xml:space="preserve">Wildlife rehabilitation (not SGCN animal rescue) </w:t>
            </w:r>
          </w:p>
          <w:p w14:paraId="6FA59866" w14:textId="77777777" w:rsidR="00D51D6F" w:rsidRPr="00C74A48" w:rsidRDefault="00D51D6F" w:rsidP="00527457">
            <w:pPr>
              <w:rPr>
                <w:rFonts w:ascii="Times New Roman" w:hAnsi="Times New Roman" w:cs="Times New Roman"/>
              </w:rPr>
            </w:pPr>
          </w:p>
          <w:p w14:paraId="3ED46E13" w14:textId="77777777" w:rsidR="00D51D6F" w:rsidRPr="00171EFB" w:rsidRDefault="00D51D6F" w:rsidP="00527457">
            <w:pPr>
              <w:pStyle w:val="ListParagraph"/>
              <w:widowControl/>
              <w:ind w:left="360"/>
              <w:contextualSpacing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</w:rPr>
            </w:pPr>
          </w:p>
        </w:tc>
      </w:tr>
    </w:tbl>
    <w:p w14:paraId="6F601670" w14:textId="77777777" w:rsidR="00A47F83" w:rsidRDefault="00A47F83"/>
    <w:sectPr w:rsidR="00A47F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BCF9F" w14:textId="77777777" w:rsidR="00917150" w:rsidRDefault="00917150" w:rsidP="0048045F">
      <w:r>
        <w:separator/>
      </w:r>
    </w:p>
  </w:endnote>
  <w:endnote w:type="continuationSeparator" w:id="0">
    <w:p w14:paraId="4F2DE31A" w14:textId="77777777" w:rsidR="00917150" w:rsidRDefault="00917150" w:rsidP="0048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4FF10" w14:textId="336942AA" w:rsidR="002F673E" w:rsidRPr="00D019F0" w:rsidRDefault="002F673E" w:rsidP="002F673E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December 2017</w:t>
    </w:r>
    <w:r w:rsidRPr="00D019F0">
      <w:rPr>
        <w:rFonts w:asciiTheme="majorHAnsi" w:hAnsiTheme="majorHAnsi"/>
      </w:rPr>
      <w:ptab w:relativeTo="margin" w:alignment="right" w:leader="none"/>
    </w:r>
    <w:r w:rsidRPr="00D019F0">
      <w:rPr>
        <w:rFonts w:asciiTheme="majorHAnsi" w:hAnsiTheme="majorHAnsi"/>
      </w:rPr>
      <w:t xml:space="preserve">Page </w:t>
    </w:r>
    <w:r w:rsidRPr="00BA1543">
      <w:fldChar w:fldCharType="begin"/>
    </w:r>
    <w:r w:rsidRPr="00D019F0">
      <w:instrText xml:space="preserve"> PAGE   \* MERGEFORMAT </w:instrText>
    </w:r>
    <w:r w:rsidRPr="00BA1543">
      <w:fldChar w:fldCharType="separate"/>
    </w:r>
    <w:r>
      <w:t>14</w:t>
    </w:r>
    <w:r w:rsidRPr="00BA1543">
      <w:fldChar w:fldCharType="end"/>
    </w:r>
  </w:p>
  <w:p w14:paraId="1B1985CC" w14:textId="230289B2" w:rsidR="002F673E" w:rsidRDefault="002F673E">
    <w:pPr>
      <w:pStyle w:val="Footer"/>
    </w:pPr>
  </w:p>
  <w:p w14:paraId="2FAC9C24" w14:textId="77777777" w:rsidR="0048045F" w:rsidRDefault="00480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891DA" w14:textId="77777777" w:rsidR="00917150" w:rsidRDefault="00917150" w:rsidP="0048045F">
      <w:r>
        <w:separator/>
      </w:r>
    </w:p>
  </w:footnote>
  <w:footnote w:type="continuationSeparator" w:id="0">
    <w:p w14:paraId="20294990" w14:textId="77777777" w:rsidR="00917150" w:rsidRDefault="00917150" w:rsidP="00480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5334"/>
    <w:multiLevelType w:val="hybridMultilevel"/>
    <w:tmpl w:val="8610B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71B81"/>
    <w:multiLevelType w:val="hybridMultilevel"/>
    <w:tmpl w:val="B02C1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316A04"/>
    <w:multiLevelType w:val="hybridMultilevel"/>
    <w:tmpl w:val="E2600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0443D8"/>
    <w:multiLevelType w:val="hybridMultilevel"/>
    <w:tmpl w:val="6860B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2C5091"/>
    <w:multiLevelType w:val="hybridMultilevel"/>
    <w:tmpl w:val="14208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6F"/>
    <w:rsid w:val="002F673E"/>
    <w:rsid w:val="004634C5"/>
    <w:rsid w:val="0048045F"/>
    <w:rsid w:val="009045A0"/>
    <w:rsid w:val="00917150"/>
    <w:rsid w:val="00A47F83"/>
    <w:rsid w:val="00D5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2FC09"/>
  <w15:chartTrackingRefBased/>
  <w15:docId w15:val="{FBC267FD-55EE-4986-93C4-FEABFD71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51D6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51D6F"/>
  </w:style>
  <w:style w:type="paragraph" w:styleId="Header">
    <w:name w:val="header"/>
    <w:basedOn w:val="Normal"/>
    <w:link w:val="HeaderChar"/>
    <w:uiPriority w:val="99"/>
    <w:unhideWhenUsed/>
    <w:rsid w:val="00480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45F"/>
  </w:style>
  <w:style w:type="paragraph" w:styleId="Footer">
    <w:name w:val="footer"/>
    <w:basedOn w:val="Normal"/>
    <w:link w:val="FooterChar"/>
    <w:uiPriority w:val="99"/>
    <w:unhideWhenUsed/>
    <w:rsid w:val="00480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Foster</dc:creator>
  <cp:keywords/>
  <dc:description/>
  <cp:lastModifiedBy>Cheryl Foster</cp:lastModifiedBy>
  <cp:revision>3</cp:revision>
  <dcterms:created xsi:type="dcterms:W3CDTF">2018-05-28T13:52:00Z</dcterms:created>
  <dcterms:modified xsi:type="dcterms:W3CDTF">2018-05-28T13:57:00Z</dcterms:modified>
</cp:coreProperties>
</file>